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36" w:rsidRDefault="00B45E36" w:rsidP="00B45E36">
      <w:pPr>
        <w:spacing w:before="120" w:after="280" w:afterAutospacing="1"/>
        <w:jc w:val="right"/>
      </w:pPr>
      <w:bookmarkStart w:id="0" w:name="chuong_pl_2"/>
      <w:r>
        <w:rPr>
          <w:lang w:val="vi-VN"/>
        </w:rPr>
        <w:t>Mẫu số 02</w:t>
      </w:r>
      <w:bookmarkEnd w:id="0"/>
    </w:p>
    <w:p w:rsidR="00B45E36" w:rsidRDefault="00B45E36" w:rsidP="00B45E36">
      <w:pPr>
        <w:spacing w:before="120" w:after="280" w:afterAutospacing="1"/>
        <w:jc w:val="center"/>
      </w:pPr>
      <w:bookmarkStart w:id="1" w:name="chuong_pl_2_name"/>
      <w:r>
        <w:rPr>
          <w:b/>
          <w:bCs/>
          <w:lang w:val="vi-VN"/>
        </w:rPr>
        <w:t>ĐÁNH GIÁ NGUY CƠ BAN ĐẦU, THỰC HIỆN CÁC BIỆN PHÁP BẢO ĐẢM AN TOÀN TẠM THỜI CHO TRẺ EM</w:t>
      </w:r>
      <w:bookmarkEnd w:id="1"/>
    </w:p>
    <w:p w:rsidR="00B45E36" w:rsidRDefault="00B45E36" w:rsidP="00B45E36">
      <w:pPr>
        <w:spacing w:before="120" w:after="280" w:afterAutospacing="1"/>
        <w:jc w:val="center"/>
      </w:pPr>
      <w:r>
        <w:rPr>
          <w:lang w:val="vi-VN"/>
        </w:rPr>
        <w:t>Ngày, tháng, năm tiến hành đánh giá:</w:t>
      </w:r>
      <w:r>
        <w:t xml:space="preserve"> ………………………………………….</w:t>
      </w:r>
    </w:p>
    <w:p w:rsidR="00B45E36" w:rsidRDefault="00B45E36" w:rsidP="00B45E36">
      <w:pPr>
        <w:spacing w:before="120" w:after="280" w:afterAutospacing="1"/>
      </w:pPr>
      <w:r>
        <w:rPr>
          <w:b/>
          <w:bCs/>
          <w:lang w:val="vi-VN"/>
        </w:rPr>
        <w:t xml:space="preserve">1. Đánh giá nguy </w:t>
      </w:r>
      <w:r>
        <w:rPr>
          <w:b/>
          <w:bCs/>
        </w:rPr>
        <w:t>cơ</w:t>
      </w:r>
      <w:r>
        <w:rPr>
          <w:b/>
          <w:bCs/>
          <w:lang w:val="vi-VN"/>
        </w:rPr>
        <w:t xml:space="preserve"> s</w:t>
      </w:r>
      <w:r>
        <w:rPr>
          <w:b/>
          <w:bCs/>
        </w:rPr>
        <w:t xml:space="preserve">ơ </w:t>
      </w:r>
      <w:r>
        <w:rPr>
          <w:b/>
          <w:bCs/>
          <w:lang w:val="vi-VN"/>
        </w:rPr>
        <w:t>bộ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2163"/>
        <w:gridCol w:w="2165"/>
        <w:gridCol w:w="2169"/>
      </w:tblGrid>
      <w:tr w:rsidR="00B45E36" w:rsidTr="00393F77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b/>
                <w:bCs/>
                <w:lang w:val="vi-VN"/>
              </w:rPr>
              <w:t xml:space="preserve">1. Đánh </w:t>
            </w:r>
            <w:r>
              <w:rPr>
                <w:b/>
                <w:bCs/>
              </w:rPr>
              <w:t>gi</w:t>
            </w:r>
            <w:r>
              <w:rPr>
                <w:b/>
                <w:bCs/>
                <w:lang w:val="vi-VN"/>
              </w:rPr>
              <w:t>á mức độ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n hại (Cao, Trung bình, Th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  <w:lang w:val="vi-VN"/>
              </w:rPr>
              <w:t>p)</w:t>
            </w:r>
          </w:p>
        </w:tc>
      </w:tr>
      <w:tr w:rsidR="00B45E36" w:rsidTr="00393F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1.1. Mức độ t</w:t>
            </w:r>
            <w:r>
              <w:t>ổ</w:t>
            </w:r>
            <w:r>
              <w:rPr>
                <w:lang w:val="vi-VN"/>
              </w:rPr>
              <w:t>n hại của tr</w:t>
            </w:r>
            <w:r>
              <w:t>ẻ</w:t>
            </w:r>
            <w:r>
              <w:rPr>
                <w:lang w:val="vi-VN"/>
              </w:rPr>
              <w:t xml:space="preserve"> em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Cao</w:t>
            </w:r>
            <w:r>
              <w:rPr>
                <w:lang w:val="vi-VN"/>
              </w:rPr>
              <w:t xml:space="preserve"> (tr</w:t>
            </w:r>
            <w:r>
              <w:t xml:space="preserve">ẻ </w:t>
            </w:r>
            <w:r>
              <w:rPr>
                <w:lang w:val="vi-VN"/>
              </w:rPr>
              <w:t>em bị t</w:t>
            </w:r>
            <w:r>
              <w:t>ổ</w:t>
            </w:r>
            <w:r>
              <w:rPr>
                <w:lang w:val="vi-VN"/>
              </w:rPr>
              <w:t>n hại nghiêm trọng, đe dọa tính mạng);</w:t>
            </w:r>
          </w:p>
          <w:p w:rsidR="00B45E36" w:rsidRDefault="00B45E36" w:rsidP="00393F7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Trung bình</w:t>
            </w:r>
            <w:r>
              <w:rPr>
                <w:lang w:val="vi-VN"/>
              </w:rPr>
              <w:t xml:space="preserve"> (tr</w:t>
            </w:r>
            <w:r>
              <w:t xml:space="preserve">ẻ </w:t>
            </w:r>
            <w:r>
              <w:rPr>
                <w:lang w:val="vi-VN"/>
              </w:rPr>
              <w:t>em bị tổn hại, nhưng không nghiêm trọng);</w:t>
            </w:r>
          </w:p>
          <w:p w:rsidR="00B45E36" w:rsidRDefault="00B45E36" w:rsidP="00393F77">
            <w:pPr>
              <w:spacing w:before="120"/>
            </w:pPr>
            <w:r>
              <w:rPr>
                <w:b/>
                <w:bCs/>
                <w:lang w:val="vi-VN"/>
              </w:rPr>
              <w:t>Thấp</w:t>
            </w:r>
            <w:r>
              <w:rPr>
                <w:lang w:val="vi-VN"/>
              </w:rPr>
              <w:t xml:space="preserve"> (trẻ em ít hoặc không bị tổn hại).</w:t>
            </w:r>
          </w:p>
        </w:tc>
      </w:tr>
      <w:tr w:rsidR="00B45E36" w:rsidTr="00393F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 xml:space="preserve">1.2. Nguy cơ trẻ em tiếp tục bị tổn hại nếu </w:t>
            </w:r>
            <w:r>
              <w:t xml:space="preserve">ở </w:t>
            </w:r>
            <w:r>
              <w:rPr>
                <w:lang w:val="vi-VN"/>
              </w:rPr>
              <w:t>trong tình trạng hiện tại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Cao</w:t>
            </w:r>
            <w:r>
              <w:rPr>
                <w:lang w:val="vi-VN"/>
              </w:rPr>
              <w:t xml:space="preserve"> (đối tượng xâm hại có khả năng tiếp cận trẻ em d</w:t>
            </w:r>
            <w:r>
              <w:t>ễ</w:t>
            </w:r>
            <w:r>
              <w:rPr>
                <w:lang w:val="vi-VN"/>
              </w:rPr>
              <w:t xml:space="preserve"> dàng và th</w:t>
            </w:r>
            <w:r>
              <w:t>ườn</w:t>
            </w:r>
            <w:r>
              <w:rPr>
                <w:lang w:val="vi-VN"/>
              </w:rPr>
              <w:t>g xuyên);</w:t>
            </w:r>
          </w:p>
          <w:p w:rsidR="00B45E36" w:rsidRDefault="00B45E36" w:rsidP="00393F7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Trung bình</w:t>
            </w:r>
            <w:r>
              <w:rPr>
                <w:lang w:val="vi-VN"/>
              </w:rPr>
              <w:t xml:space="preserve"> (đối tượng xâm hại có cơ hội tiếp cận trẻ em, nhưng không thường xuyên);</w:t>
            </w:r>
          </w:p>
          <w:p w:rsidR="00B45E36" w:rsidRDefault="00B45E36" w:rsidP="00393F77">
            <w:pPr>
              <w:spacing w:before="120"/>
            </w:pPr>
            <w:r>
              <w:rPr>
                <w:b/>
                <w:bCs/>
                <w:lang w:val="vi-VN"/>
              </w:rPr>
              <w:t>Thấp</w:t>
            </w:r>
            <w:r>
              <w:rPr>
                <w:lang w:val="vi-VN"/>
              </w:rPr>
              <w:t xml:space="preserve"> (đối tượng xâm hại ít hoặc không có khả năng tiếp cận trẻ em).</w:t>
            </w:r>
          </w:p>
        </w:tc>
      </w:tr>
      <w:tr w:rsidR="00B45E36" w:rsidTr="00393F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ng s</w:t>
            </w:r>
            <w:r>
              <w:rPr>
                <w:b/>
                <w:bCs/>
              </w:rPr>
              <w:t>ố</w:t>
            </w:r>
            <w:r>
              <w:rPr>
                <w:lang w:val="vi-VN"/>
              </w:rPr>
              <w:t xml:space="preserve"> (s</w:t>
            </w:r>
            <w:r>
              <w:t xml:space="preserve">ố </w:t>
            </w:r>
            <w:r>
              <w:rPr>
                <w:lang w:val="vi-VN"/>
              </w:rPr>
              <w:t>lượng Cao, Trung bình, Th</w:t>
            </w:r>
            <w:r>
              <w:t>ấ</w:t>
            </w:r>
            <w:r>
              <w:rPr>
                <w:lang w:val="vi-VN"/>
              </w:rPr>
              <w:t>p)</w:t>
            </w:r>
          </w:p>
        </w:tc>
        <w:tc>
          <w:tcPr>
            <w:tcW w:w="10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Cao: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Trung bình: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Th</w:t>
            </w:r>
            <w:r>
              <w:t>ấ</w:t>
            </w:r>
            <w:r>
              <w:rPr>
                <w:lang w:val="vi-VN"/>
              </w:rPr>
              <w:t>p:</w:t>
            </w:r>
          </w:p>
        </w:tc>
      </w:tr>
      <w:tr w:rsidR="00B45E36" w:rsidTr="00393F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b/>
                <w:bCs/>
                <w:lang w:val="vi-VN"/>
              </w:rPr>
              <w:t>2. Đánh giá khả năng tự bảo vệ, phục h</w:t>
            </w:r>
            <w:r>
              <w:rPr>
                <w:b/>
                <w:bCs/>
              </w:rPr>
              <w:t>ồ</w:t>
            </w:r>
            <w:r>
              <w:rPr>
                <w:b/>
                <w:bCs/>
                <w:lang w:val="vi-VN"/>
              </w:rPr>
              <w:t>i của trẻ em (Cao, Trung bình, Th</w:t>
            </w:r>
            <w:r>
              <w:rPr>
                <w:b/>
                <w:bCs/>
              </w:rPr>
              <w:t>ấ</w:t>
            </w:r>
            <w:r>
              <w:rPr>
                <w:b/>
                <w:bCs/>
                <w:lang w:val="vi-VN"/>
              </w:rPr>
              <w:t>p)</w:t>
            </w:r>
          </w:p>
        </w:tc>
      </w:tr>
      <w:tr w:rsidR="00B45E36" w:rsidTr="00393F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2.1. Khả năng tự bảo vệ của trẻ em trước các tổn hại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Cao</w:t>
            </w:r>
            <w:r>
              <w:rPr>
                <w:lang w:val="vi-VN"/>
              </w:rPr>
              <w:t xml:space="preserve"> (trẻ em có khả năng kh</w:t>
            </w:r>
            <w:r>
              <w:t>ắ</w:t>
            </w:r>
            <w:r>
              <w:rPr>
                <w:lang w:val="vi-VN"/>
              </w:rPr>
              <w:t>c phục được những t</w:t>
            </w:r>
            <w:r>
              <w:t>ổ</w:t>
            </w:r>
            <w:r>
              <w:rPr>
                <w:lang w:val="vi-VN"/>
              </w:rPr>
              <w:t>n hại);</w:t>
            </w:r>
          </w:p>
          <w:p w:rsidR="00B45E36" w:rsidRDefault="00B45E36" w:rsidP="00393F7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Trung bình</w:t>
            </w:r>
            <w:r>
              <w:rPr>
                <w:lang w:val="vi-VN"/>
              </w:rPr>
              <w:t xml:space="preserve"> (trẻ em có một ít khả năng khắc phục được những tổn hại);</w:t>
            </w:r>
          </w:p>
          <w:p w:rsidR="00B45E36" w:rsidRDefault="00B45E36" w:rsidP="00393F77">
            <w:pPr>
              <w:spacing w:before="120"/>
            </w:pPr>
            <w:r>
              <w:rPr>
                <w:b/>
                <w:bCs/>
                <w:lang w:val="vi-VN"/>
              </w:rPr>
              <w:t>Thấp</w:t>
            </w:r>
            <w:r>
              <w:rPr>
                <w:lang w:val="vi-VN"/>
              </w:rPr>
              <w:t xml:space="preserve"> (trẻ em không thể khắc phục được những tổn hại).</w:t>
            </w:r>
          </w:p>
        </w:tc>
      </w:tr>
      <w:tr w:rsidR="00B45E36" w:rsidTr="00393F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 xml:space="preserve">2.2 . Khả năng của trẻ em trong việc tiếp nhận sự hỗ trợ, bảo vệ của người </w:t>
            </w:r>
            <w:r>
              <w:t>l</w:t>
            </w:r>
            <w:r>
              <w:rPr>
                <w:lang w:val="vi-VN"/>
              </w:rPr>
              <w:t>ớn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Cao</w:t>
            </w:r>
            <w:r>
              <w:rPr>
                <w:lang w:val="vi-VN"/>
              </w:rPr>
              <w:t xml:space="preserve"> (Ngay lập tức tìm được người lớn có khả năng bảo vệ hữu hiệu cho trẻ em);</w:t>
            </w:r>
          </w:p>
          <w:p w:rsidR="00B45E36" w:rsidRDefault="00B45E36" w:rsidP="00393F7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Trung bình</w:t>
            </w:r>
            <w:r>
              <w:rPr>
                <w:lang w:val="vi-VN"/>
              </w:rPr>
              <w:t xml:space="preserve"> (chỉ có một số khả năng tìm được người bảo vệ hữu hiệu);</w:t>
            </w:r>
          </w:p>
          <w:p w:rsidR="00B45E36" w:rsidRDefault="00B45E36" w:rsidP="00393F77">
            <w:pPr>
              <w:spacing w:before="120"/>
            </w:pPr>
            <w:r>
              <w:rPr>
                <w:b/>
                <w:bCs/>
                <w:lang w:val="vi-VN"/>
              </w:rPr>
              <w:t>Thấp</w:t>
            </w:r>
            <w:r>
              <w:rPr>
                <w:lang w:val="vi-VN"/>
              </w:rPr>
              <w:t xml:space="preserve"> (không có khả năng tìm người bảo vệ).</w:t>
            </w:r>
          </w:p>
        </w:tc>
      </w:tr>
      <w:tr w:rsidR="00B45E36" w:rsidTr="00393F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>ng s</w:t>
            </w:r>
            <w:r>
              <w:rPr>
                <w:b/>
                <w:bCs/>
              </w:rPr>
              <w:t>ố</w:t>
            </w:r>
            <w:r>
              <w:rPr>
                <w:lang w:val="vi-VN"/>
              </w:rPr>
              <w:t xml:space="preserve"> (s</w:t>
            </w:r>
            <w:r>
              <w:t xml:space="preserve">ố </w:t>
            </w:r>
            <w:r>
              <w:rPr>
                <w:lang w:val="vi-VN"/>
              </w:rPr>
              <w:t>lượng Cao, Trung bình, Th</w:t>
            </w:r>
            <w:r>
              <w:t>ấ</w:t>
            </w:r>
            <w:r>
              <w:rPr>
                <w:lang w:val="vi-VN"/>
              </w:rPr>
              <w:t>p)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Cao: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Trung bình: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Th</w:t>
            </w:r>
            <w:r>
              <w:t>ấ</w:t>
            </w:r>
            <w:r>
              <w:rPr>
                <w:lang w:val="vi-VN"/>
              </w:rPr>
              <w:t>p:</w:t>
            </w:r>
          </w:p>
        </w:tc>
      </w:tr>
    </w:tbl>
    <w:p w:rsidR="00B45E36" w:rsidRDefault="00B45E36" w:rsidP="00B45E36">
      <w:pPr>
        <w:spacing w:before="120" w:after="280" w:afterAutospacing="1"/>
      </w:pPr>
      <w:r>
        <w:t> </w:t>
      </w:r>
    </w:p>
    <w:p w:rsidR="00B45E36" w:rsidRDefault="00B45E36" w:rsidP="00B45E36">
      <w:pPr>
        <w:spacing w:before="120" w:after="280" w:afterAutospacing="1"/>
      </w:pPr>
      <w:r>
        <w:rPr>
          <w:lang w:val="vi-VN"/>
        </w:rPr>
        <w:t xml:space="preserve">* </w:t>
      </w:r>
      <w:r>
        <w:rPr>
          <w:b/>
          <w:bCs/>
          <w:i/>
          <w:iCs/>
          <w:lang w:val="vi-VN"/>
        </w:rPr>
        <w:t>K</w:t>
      </w:r>
      <w:r>
        <w:rPr>
          <w:b/>
          <w:bCs/>
          <w:i/>
          <w:iCs/>
        </w:rPr>
        <w:t xml:space="preserve">ết </w:t>
      </w:r>
      <w:r>
        <w:rPr>
          <w:b/>
          <w:bCs/>
          <w:i/>
          <w:iCs/>
          <w:lang w:val="vi-VN"/>
        </w:rPr>
        <w:t>luận về tình tr</w:t>
      </w:r>
      <w:r>
        <w:rPr>
          <w:b/>
          <w:bCs/>
          <w:i/>
          <w:iCs/>
        </w:rPr>
        <w:t>ạ</w:t>
      </w:r>
      <w:r>
        <w:rPr>
          <w:b/>
          <w:bCs/>
          <w:i/>
          <w:iCs/>
          <w:lang w:val="vi-VN"/>
        </w:rPr>
        <w:t>ng của trẻ em:</w:t>
      </w:r>
    </w:p>
    <w:p w:rsidR="00B45E36" w:rsidRDefault="00B45E36" w:rsidP="00B45E36">
      <w:pPr>
        <w:spacing w:before="120" w:after="280" w:afterAutospacing="1"/>
      </w:pPr>
      <w:r>
        <w:rPr>
          <w:lang w:val="vi-VN"/>
        </w:rPr>
        <w:t>- Trẻ em cần được bảo vệ khẩn cấp</w:t>
      </w:r>
    </w:p>
    <w:p w:rsidR="00B45E36" w:rsidRDefault="00B45E36" w:rsidP="00B45E36">
      <w:pPr>
        <w:spacing w:before="120" w:after="280" w:afterAutospacing="1"/>
      </w:pPr>
      <w:r>
        <w:t xml:space="preserve">- </w:t>
      </w:r>
      <w:r>
        <w:rPr>
          <w:lang w:val="vi-VN"/>
        </w:rPr>
        <w:t>Trẻ em cần được áp dụng kế hoạch hỗ trợ, can thiệp</w:t>
      </w:r>
    </w:p>
    <w:p w:rsidR="00B45E36" w:rsidRDefault="00B45E36" w:rsidP="00B45E36">
      <w:pPr>
        <w:spacing w:before="120" w:after="280" w:afterAutospacing="1"/>
      </w:pPr>
      <w:r>
        <w:rPr>
          <w:lang w:val="vi-VN"/>
        </w:rPr>
        <w:lastRenderedPageBreak/>
        <w:t>- Trẻ em cần được tiếp tục theo dõi</w:t>
      </w:r>
    </w:p>
    <w:p w:rsidR="00B45E36" w:rsidRDefault="00B45E36" w:rsidP="00B45E36">
      <w:pPr>
        <w:spacing w:before="120" w:after="280" w:afterAutospacing="1"/>
      </w:pPr>
      <w:r>
        <w:rPr>
          <w:b/>
          <w:bCs/>
          <w:lang w:val="vi-VN"/>
        </w:rPr>
        <w:t>2. Các biện pháp can thiệp kh</w:t>
      </w:r>
      <w:r>
        <w:rPr>
          <w:b/>
          <w:bCs/>
        </w:rPr>
        <w:t>ẩ</w:t>
      </w:r>
      <w:r>
        <w:rPr>
          <w:b/>
          <w:bCs/>
          <w:lang w:val="vi-VN"/>
        </w:rPr>
        <w:t>n cấp nhằm đảm bảo nhu cầu an toàn tạm th</w:t>
      </w:r>
      <w:r>
        <w:rPr>
          <w:b/>
          <w:bCs/>
        </w:rPr>
        <w:t>ờ</w:t>
      </w:r>
      <w:r>
        <w:rPr>
          <w:b/>
          <w:bCs/>
          <w:lang w:val="vi-VN"/>
        </w:rPr>
        <w:t>i cho trẻ em: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2052"/>
        <w:gridCol w:w="4653"/>
      </w:tblGrid>
      <w:tr w:rsidR="00B45E36" w:rsidTr="00393F77">
        <w:tc>
          <w:tcPr>
            <w:tcW w:w="1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Nhu cầu về an toàn của trẻ em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Dịch vụ cung cấp</w:t>
            </w:r>
          </w:p>
        </w:tc>
        <w:tc>
          <w:tcPr>
            <w:tcW w:w="2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</w:rPr>
              <w:t xml:space="preserve">ơn </w:t>
            </w:r>
            <w:r>
              <w:rPr>
                <w:b/>
                <w:bCs/>
                <w:lang w:val="vi-VN"/>
              </w:rPr>
              <w:t>vị cung cấp dịch vụ</w:t>
            </w:r>
          </w:p>
        </w:tc>
      </w:tr>
      <w:tr w:rsidR="00B45E36" w:rsidTr="00393F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1. Chỗ ở và các điều kiện sinh hoạt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 w:after="280" w:afterAutospacing="1"/>
            </w:pPr>
            <w:r>
              <w:t xml:space="preserve">- </w:t>
            </w:r>
            <w:r>
              <w:rPr>
                <w:lang w:val="vi-VN"/>
              </w:rPr>
              <w:t>Nơi chăm sóc tạm thời</w:t>
            </w:r>
          </w:p>
          <w:p w:rsidR="00B45E36" w:rsidRDefault="00B45E36" w:rsidP="00393F77">
            <w:pPr>
              <w:spacing w:before="120" w:after="280" w:afterAutospacing="1"/>
            </w:pPr>
            <w:r>
              <w:t xml:space="preserve">- </w:t>
            </w:r>
            <w:r>
              <w:rPr>
                <w:lang w:val="vi-VN"/>
              </w:rPr>
              <w:t>Thức ăn</w:t>
            </w:r>
          </w:p>
          <w:p w:rsidR="00B45E36" w:rsidRDefault="00B45E36" w:rsidP="00393F77">
            <w:pPr>
              <w:spacing w:before="120"/>
            </w:pPr>
            <w:r>
              <w:t xml:space="preserve">- </w:t>
            </w:r>
            <w:r>
              <w:rPr>
                <w:lang w:val="vi-VN"/>
              </w:rPr>
              <w:t>Quần áo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B45E36" w:rsidTr="00393F7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2. An toàn thể chất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 w:after="280" w:afterAutospacing="1"/>
            </w:pPr>
            <w:r>
              <w:t xml:space="preserve">- </w:t>
            </w:r>
            <w:r>
              <w:rPr>
                <w:lang w:val="vi-VN"/>
              </w:rPr>
              <w:t>Chăm sóc y tế</w:t>
            </w:r>
          </w:p>
          <w:p w:rsidR="00B45E36" w:rsidRDefault="00B45E36" w:rsidP="00393F77">
            <w:pPr>
              <w:spacing w:before="120"/>
            </w:pPr>
            <w:r>
              <w:t xml:space="preserve">- </w:t>
            </w:r>
            <w:r>
              <w:rPr>
                <w:lang w:val="vi-VN"/>
              </w:rPr>
              <w:t>Chăm sóc tinh thần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5E36" w:rsidRDefault="00B45E36" w:rsidP="00393F77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B45E36" w:rsidRDefault="00B45E36" w:rsidP="00B45E36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5817"/>
      </w:tblGrid>
      <w:tr w:rsidR="00B45E36" w:rsidTr="00393F77">
        <w:tc>
          <w:tcPr>
            <w:tcW w:w="21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E36" w:rsidRDefault="00B45E36" w:rsidP="00393F77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 </w:t>
            </w:r>
          </w:p>
          <w:p w:rsidR="00B45E36" w:rsidRDefault="00B45E36" w:rsidP="00393F77">
            <w:pPr>
              <w:spacing w:before="120"/>
            </w:pP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>- Chủ tịch UBND cấp xã;</w:t>
            </w:r>
            <w:r>
              <w:rPr>
                <w:sz w:val="16"/>
              </w:rPr>
              <w:br/>
              <w:t>-</w:t>
            </w:r>
            <w:r>
              <w:rPr>
                <w:sz w:val="16"/>
                <w:lang w:val="vi-VN"/>
              </w:rPr>
              <w:t xml:space="preserve"> L</w:t>
            </w:r>
            <w:r>
              <w:rPr>
                <w:sz w:val="16"/>
              </w:rPr>
              <w:t xml:space="preserve">ưu </w:t>
            </w:r>
            <w:r>
              <w:rPr>
                <w:sz w:val="16"/>
                <w:lang w:val="vi-VN"/>
              </w:rPr>
              <w:t>hồ sơ.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5E36" w:rsidRDefault="00B45E36" w:rsidP="00393F77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làm công tác bảo v</w:t>
            </w:r>
            <w:r>
              <w:rPr>
                <w:b/>
                <w:bCs/>
              </w:rPr>
              <w:t xml:space="preserve">ệ </w:t>
            </w:r>
            <w:r>
              <w:rPr>
                <w:b/>
                <w:bCs/>
                <w:lang w:val="vi-VN"/>
              </w:rPr>
              <w:t>trẻ em cấp xã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 xml:space="preserve">ý, </w:t>
            </w:r>
            <w:r>
              <w:rPr>
                <w:i/>
                <w:iCs/>
                <w:lang w:val="vi-VN"/>
              </w:rPr>
              <w:t>ghi rõ họ và t</w:t>
            </w:r>
            <w:r>
              <w:rPr>
                <w:i/>
                <w:iCs/>
              </w:rPr>
              <w:t>ê</w:t>
            </w:r>
            <w:r>
              <w:rPr>
                <w:i/>
                <w:iCs/>
                <w:lang w:val="vi-VN"/>
              </w:rPr>
              <w:t>n)</w:t>
            </w:r>
          </w:p>
        </w:tc>
      </w:tr>
    </w:tbl>
    <w:p w:rsidR="00B45E36" w:rsidRDefault="00B45E36" w:rsidP="00B45E36">
      <w:pPr>
        <w:spacing w:before="120" w:after="280" w:afterAutospacing="1"/>
        <w:jc w:val="right"/>
      </w:pPr>
      <w:r>
        <w:t> </w:t>
      </w:r>
    </w:p>
    <w:p w:rsidR="00F60834" w:rsidRDefault="00F60834">
      <w:bookmarkStart w:id="2" w:name="_GoBack"/>
      <w:bookmarkEnd w:id="2"/>
    </w:p>
    <w:sectPr w:rsidR="00F60834" w:rsidSect="00F27952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36"/>
    <w:rsid w:val="00B45E36"/>
    <w:rsid w:val="00F27952"/>
    <w:rsid w:val="00F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B2934-860E-4913-9196-3148FFFC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3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E15E4-1B41-40BF-9155-778744F3C567}"/>
</file>

<file path=customXml/itemProps2.xml><?xml version="1.0" encoding="utf-8"?>
<ds:datastoreItem xmlns:ds="http://schemas.openxmlformats.org/officeDocument/2006/customXml" ds:itemID="{33649ACC-B4D5-43AB-AB70-2FFF199216FE}"/>
</file>

<file path=customXml/itemProps3.xml><?xml version="1.0" encoding="utf-8"?>
<ds:datastoreItem xmlns:ds="http://schemas.openxmlformats.org/officeDocument/2006/customXml" ds:itemID="{692E2B89-9C6A-45A5-BA68-5781ACFAE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2017-06-13T14:51:00Z</dcterms:created>
  <dcterms:modified xsi:type="dcterms:W3CDTF">2017-06-13T14:52:00Z</dcterms:modified>
</cp:coreProperties>
</file>